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63" w:rsidRPr="00C24AC5" w:rsidRDefault="00031897" w:rsidP="0003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AC5">
        <w:rPr>
          <w:rFonts w:ascii="Times New Roman" w:hAnsi="Times New Roman" w:cs="Times New Roman"/>
          <w:b/>
          <w:sz w:val="24"/>
          <w:szCs w:val="24"/>
        </w:rPr>
        <w:t>ATÖLYE ÇALIŞMALARINDA İŞ SAĞLIĞI VE GÜVENLİĞİ TALİMATI</w:t>
      </w:r>
    </w:p>
    <w:p w:rsidR="004635CA" w:rsidRPr="00C24AC5" w:rsidRDefault="004635CA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 xml:space="preserve">1. Hat, motor, sigorta ve diğer elektrik tesis ve tesisatlarında tehlike mevcuttur. Bu gibi yerlerde sigorta buşonu değişmesi, arıza </w:t>
      </w:r>
      <w:r w:rsidR="00B25448" w:rsidRPr="00C24AC5">
        <w:rPr>
          <w:rFonts w:ascii="Times New Roman" w:hAnsi="Times New Roman" w:cs="Times New Roman"/>
          <w:sz w:val="24"/>
          <w:szCs w:val="24"/>
        </w:rPr>
        <w:t>vb. işler sorumlu ve yetkili</w:t>
      </w:r>
      <w:r w:rsidRPr="00C24AC5">
        <w:rPr>
          <w:rFonts w:ascii="Times New Roman" w:hAnsi="Times New Roman" w:cs="Times New Roman"/>
          <w:sz w:val="24"/>
          <w:szCs w:val="24"/>
        </w:rPr>
        <w:t xml:space="preserve"> elektrikçiler tarafından ve gerilim olmadığı zaman yapılacaktır.</w:t>
      </w:r>
    </w:p>
    <w:p w:rsidR="004635CA" w:rsidRPr="00C24AC5" w:rsidRDefault="004635CA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2. Elektrik tesisatının, aydınlatma ve kuvvet tesislerinin, bakım, onarım, lamba takma şalter vb. elemanlarının değiştirilmesi işleri sorumlu ve yetkili elektrikçiler tarafından yapılacaktır.</w:t>
      </w:r>
    </w:p>
    <w:p w:rsidR="00D42C3B" w:rsidRPr="00C24AC5" w:rsidRDefault="00D42C3B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 xml:space="preserve">3. </w:t>
      </w:r>
      <w:r w:rsidR="00C10349" w:rsidRPr="00C24AC5">
        <w:rPr>
          <w:rFonts w:ascii="Times New Roman" w:hAnsi="Times New Roman" w:cs="Times New Roman"/>
          <w:sz w:val="24"/>
          <w:szCs w:val="24"/>
        </w:rPr>
        <w:t>Sorumlu ve yetkili olmayan elektrikçiler tarafından kontrol edilmeyen topraklama kullanılmayacaktır.</w:t>
      </w:r>
    </w:p>
    <w:p w:rsidR="00C10349" w:rsidRPr="00C24AC5" w:rsidRDefault="00C10349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4. Şalteri devreden çıkarmadan fişi çekmeyin, fiş takmayın.</w:t>
      </w:r>
    </w:p>
    <w:p w:rsidR="00C10349" w:rsidRPr="00C24AC5" w:rsidRDefault="00C10349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5. Elektrikle çalışan aletler kullanılmadan önce kontrol edilecektir.</w:t>
      </w:r>
    </w:p>
    <w:p w:rsidR="00C10349" w:rsidRPr="00C24AC5" w:rsidRDefault="00C10349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6. Güvenlik topraklaması arızalı olan alet kullanılmayacaktır.</w:t>
      </w:r>
    </w:p>
    <w:p w:rsidR="00C10349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7. Dar ve ru</w:t>
      </w:r>
      <w:r w:rsidR="00C10349" w:rsidRPr="00C24AC5">
        <w:rPr>
          <w:rFonts w:ascii="Times New Roman" w:hAnsi="Times New Roman" w:cs="Times New Roman"/>
          <w:sz w:val="24"/>
          <w:szCs w:val="24"/>
        </w:rPr>
        <w:t xml:space="preserve">tubetli yerlerde </w:t>
      </w:r>
      <w:r w:rsidRPr="00C24AC5">
        <w:rPr>
          <w:rFonts w:ascii="Times New Roman" w:hAnsi="Times New Roman" w:cs="Times New Roman"/>
          <w:sz w:val="24"/>
          <w:szCs w:val="24"/>
        </w:rPr>
        <w:t>düşük gerilimle çalışılacaktır.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8. Hareketli ve döner kısımları korunmamış aletler kullanılmayacaktır.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9. Arızalı alet, cihaz, makine ve teçhizatı kullanılmayacaktır.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10. Çalışan makineye el ile veya başka bir malzeme ile müdahale etmeyin.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11. Makine çalışırken yağlama ve bakım yapılmayacaktır.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12. Ehliyetli olmadığınız makine ve teçhizatı kullanmayın.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13. Kriko ile kaldırma yapılan aracın hareketini önlemek için mutlaka takoz koyulacaktır.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14. Kriko ile kaldırma yapılan araç, krikonun kaçırma ihtimaline karşı emniyete alınacaktır.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15. Taşlama tezgahı, spiral taşlama makinesi, torna tezgahı, kaynak makinesi vb. makine ve tezgahları çalıştırırken gözlüksüz çalışılmayacak, mutlaka koruyucu gözlük takılacaktır.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16. Atölye ve makinelerin yangına karşı korunması için atölyede, yağ döküntüsü, yağlı üstübü ve parlayıcı yanıcı şeyler bulundurulmayacaktır.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17. Yanıcı işlerde çalışırken sigara içilmeyecektir.</w:t>
      </w:r>
    </w:p>
    <w:p w:rsidR="00FA49BF" w:rsidRPr="00C24AC5" w:rsidRDefault="00FA49BF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18. Mesai bitiminde, tüm makinelerin ele</w:t>
      </w:r>
      <w:r w:rsidR="00C53891" w:rsidRPr="00C24AC5">
        <w:rPr>
          <w:rFonts w:ascii="Times New Roman" w:hAnsi="Times New Roman" w:cs="Times New Roman"/>
          <w:sz w:val="24"/>
          <w:szCs w:val="24"/>
        </w:rPr>
        <w:t>k</w:t>
      </w:r>
      <w:r w:rsidRPr="00C24AC5">
        <w:rPr>
          <w:rFonts w:ascii="Times New Roman" w:hAnsi="Times New Roman" w:cs="Times New Roman"/>
          <w:sz w:val="24"/>
          <w:szCs w:val="24"/>
        </w:rPr>
        <w:t>triği kesi</w:t>
      </w:r>
      <w:r w:rsidR="00C53891" w:rsidRPr="00C24AC5">
        <w:rPr>
          <w:rFonts w:ascii="Times New Roman" w:hAnsi="Times New Roman" w:cs="Times New Roman"/>
          <w:sz w:val="24"/>
          <w:szCs w:val="24"/>
        </w:rPr>
        <w:t>lecek ve ana panodaki şalterler kapatılacaktır.</w:t>
      </w:r>
    </w:p>
    <w:p w:rsidR="00C53891" w:rsidRPr="00C24AC5" w:rsidRDefault="00C53891" w:rsidP="004635CA">
      <w:pPr>
        <w:jc w:val="both"/>
        <w:rPr>
          <w:rFonts w:ascii="Times New Roman" w:hAnsi="Times New Roman" w:cs="Times New Roman"/>
          <w:sz w:val="24"/>
          <w:szCs w:val="24"/>
        </w:rPr>
      </w:pPr>
      <w:r w:rsidRPr="00C24AC5">
        <w:rPr>
          <w:rFonts w:ascii="Times New Roman" w:hAnsi="Times New Roman" w:cs="Times New Roman"/>
          <w:sz w:val="24"/>
          <w:szCs w:val="24"/>
        </w:rPr>
        <w:t>19. Tüp başlıkları kontrol edilerek kapatılacaktır.</w:t>
      </w:r>
    </w:p>
    <w:sectPr w:rsidR="00C53891" w:rsidRPr="00C24AC5" w:rsidSect="00FD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1897"/>
    <w:rsid w:val="00000B55"/>
    <w:rsid w:val="0000218A"/>
    <w:rsid w:val="000036D5"/>
    <w:rsid w:val="00004B76"/>
    <w:rsid w:val="00007D42"/>
    <w:rsid w:val="00021EFD"/>
    <w:rsid w:val="000228B7"/>
    <w:rsid w:val="000232A8"/>
    <w:rsid w:val="0002701A"/>
    <w:rsid w:val="000310CB"/>
    <w:rsid w:val="00031477"/>
    <w:rsid w:val="00031897"/>
    <w:rsid w:val="0004780C"/>
    <w:rsid w:val="00050E4E"/>
    <w:rsid w:val="00053145"/>
    <w:rsid w:val="00067606"/>
    <w:rsid w:val="000679EB"/>
    <w:rsid w:val="00067C21"/>
    <w:rsid w:val="00076220"/>
    <w:rsid w:val="0007729C"/>
    <w:rsid w:val="00082E58"/>
    <w:rsid w:val="00084939"/>
    <w:rsid w:val="00087A79"/>
    <w:rsid w:val="00096148"/>
    <w:rsid w:val="00097A71"/>
    <w:rsid w:val="000A3101"/>
    <w:rsid w:val="000A3A11"/>
    <w:rsid w:val="000A6CD4"/>
    <w:rsid w:val="000A772B"/>
    <w:rsid w:val="000B7DC1"/>
    <w:rsid w:val="000C15BA"/>
    <w:rsid w:val="000C468C"/>
    <w:rsid w:val="000C48A3"/>
    <w:rsid w:val="000C4ADD"/>
    <w:rsid w:val="000C55D3"/>
    <w:rsid w:val="000C6449"/>
    <w:rsid w:val="000C6AE4"/>
    <w:rsid w:val="000C6F54"/>
    <w:rsid w:val="000C78D0"/>
    <w:rsid w:val="000D3C4C"/>
    <w:rsid w:val="000D59B1"/>
    <w:rsid w:val="000D5C64"/>
    <w:rsid w:val="000D605A"/>
    <w:rsid w:val="000E4035"/>
    <w:rsid w:val="000F2E4D"/>
    <w:rsid w:val="00104AE8"/>
    <w:rsid w:val="00105C2C"/>
    <w:rsid w:val="00113D46"/>
    <w:rsid w:val="00114B21"/>
    <w:rsid w:val="00132F43"/>
    <w:rsid w:val="0014023C"/>
    <w:rsid w:val="00141DCC"/>
    <w:rsid w:val="00144D82"/>
    <w:rsid w:val="00145140"/>
    <w:rsid w:val="00146561"/>
    <w:rsid w:val="001624E4"/>
    <w:rsid w:val="0016574D"/>
    <w:rsid w:val="001679F4"/>
    <w:rsid w:val="0017108E"/>
    <w:rsid w:val="001714C6"/>
    <w:rsid w:val="001768A7"/>
    <w:rsid w:val="00180F79"/>
    <w:rsid w:val="0019506B"/>
    <w:rsid w:val="00196366"/>
    <w:rsid w:val="00197EB1"/>
    <w:rsid w:val="001A08A2"/>
    <w:rsid w:val="001A54EC"/>
    <w:rsid w:val="001B376D"/>
    <w:rsid w:val="001C3333"/>
    <w:rsid w:val="001C5B8F"/>
    <w:rsid w:val="001D7CC8"/>
    <w:rsid w:val="001E0E22"/>
    <w:rsid w:val="001E369D"/>
    <w:rsid w:val="001E405D"/>
    <w:rsid w:val="001F2909"/>
    <w:rsid w:val="001F6FC4"/>
    <w:rsid w:val="00212154"/>
    <w:rsid w:val="0021590E"/>
    <w:rsid w:val="0021708E"/>
    <w:rsid w:val="0023224E"/>
    <w:rsid w:val="00232A4E"/>
    <w:rsid w:val="002405EA"/>
    <w:rsid w:val="00241405"/>
    <w:rsid w:val="002512DB"/>
    <w:rsid w:val="00266732"/>
    <w:rsid w:val="0028495D"/>
    <w:rsid w:val="00293A4E"/>
    <w:rsid w:val="002B175F"/>
    <w:rsid w:val="002B1869"/>
    <w:rsid w:val="002C2F06"/>
    <w:rsid w:val="002D0857"/>
    <w:rsid w:val="002D120E"/>
    <w:rsid w:val="002D3B28"/>
    <w:rsid w:val="002D3E26"/>
    <w:rsid w:val="002D61BA"/>
    <w:rsid w:val="002D7DEE"/>
    <w:rsid w:val="002E49F9"/>
    <w:rsid w:val="002F2D95"/>
    <w:rsid w:val="002F4649"/>
    <w:rsid w:val="003024C6"/>
    <w:rsid w:val="00312394"/>
    <w:rsid w:val="00317642"/>
    <w:rsid w:val="003267FB"/>
    <w:rsid w:val="003313BA"/>
    <w:rsid w:val="00331FF2"/>
    <w:rsid w:val="003420EB"/>
    <w:rsid w:val="00351A25"/>
    <w:rsid w:val="00357753"/>
    <w:rsid w:val="00357ACE"/>
    <w:rsid w:val="00362103"/>
    <w:rsid w:val="00362D40"/>
    <w:rsid w:val="00363E33"/>
    <w:rsid w:val="00365A75"/>
    <w:rsid w:val="00367A8C"/>
    <w:rsid w:val="003737B2"/>
    <w:rsid w:val="003746CC"/>
    <w:rsid w:val="0037476A"/>
    <w:rsid w:val="0038583A"/>
    <w:rsid w:val="003947A4"/>
    <w:rsid w:val="00395500"/>
    <w:rsid w:val="003A0E99"/>
    <w:rsid w:val="003A6258"/>
    <w:rsid w:val="003A6A92"/>
    <w:rsid w:val="003B38C3"/>
    <w:rsid w:val="003B3D02"/>
    <w:rsid w:val="003C2FFD"/>
    <w:rsid w:val="003C60D9"/>
    <w:rsid w:val="003D2D7E"/>
    <w:rsid w:val="003D3510"/>
    <w:rsid w:val="003D6BBC"/>
    <w:rsid w:val="003D6C75"/>
    <w:rsid w:val="003E24A1"/>
    <w:rsid w:val="003E2A7C"/>
    <w:rsid w:val="003E461C"/>
    <w:rsid w:val="003E6B21"/>
    <w:rsid w:val="003F0606"/>
    <w:rsid w:val="0040709B"/>
    <w:rsid w:val="00420042"/>
    <w:rsid w:val="004209C1"/>
    <w:rsid w:val="00422F5E"/>
    <w:rsid w:val="0042593D"/>
    <w:rsid w:val="00426BC9"/>
    <w:rsid w:val="0043286A"/>
    <w:rsid w:val="00434554"/>
    <w:rsid w:val="0043590A"/>
    <w:rsid w:val="0043650D"/>
    <w:rsid w:val="004463A4"/>
    <w:rsid w:val="004536F4"/>
    <w:rsid w:val="0046268D"/>
    <w:rsid w:val="004635CA"/>
    <w:rsid w:val="00463D7A"/>
    <w:rsid w:val="004713D9"/>
    <w:rsid w:val="00475F3E"/>
    <w:rsid w:val="00480055"/>
    <w:rsid w:val="00494F03"/>
    <w:rsid w:val="004B3E17"/>
    <w:rsid w:val="004B5DBB"/>
    <w:rsid w:val="004B7F59"/>
    <w:rsid w:val="004D233B"/>
    <w:rsid w:val="004D7EEA"/>
    <w:rsid w:val="004E2EF3"/>
    <w:rsid w:val="004E5A97"/>
    <w:rsid w:val="004F6A87"/>
    <w:rsid w:val="00502E8D"/>
    <w:rsid w:val="00502EFA"/>
    <w:rsid w:val="005076B4"/>
    <w:rsid w:val="005137F8"/>
    <w:rsid w:val="0051664F"/>
    <w:rsid w:val="00523A54"/>
    <w:rsid w:val="00527A7A"/>
    <w:rsid w:val="00531BA1"/>
    <w:rsid w:val="005467CD"/>
    <w:rsid w:val="00547C9B"/>
    <w:rsid w:val="005601BB"/>
    <w:rsid w:val="00562DAE"/>
    <w:rsid w:val="00564357"/>
    <w:rsid w:val="00565946"/>
    <w:rsid w:val="00567B18"/>
    <w:rsid w:val="005703AC"/>
    <w:rsid w:val="00575141"/>
    <w:rsid w:val="00577082"/>
    <w:rsid w:val="00582223"/>
    <w:rsid w:val="00591503"/>
    <w:rsid w:val="005915F4"/>
    <w:rsid w:val="005A3B79"/>
    <w:rsid w:val="005A7EE8"/>
    <w:rsid w:val="005B46A0"/>
    <w:rsid w:val="005B766C"/>
    <w:rsid w:val="005C503E"/>
    <w:rsid w:val="005C5B2D"/>
    <w:rsid w:val="005C5F76"/>
    <w:rsid w:val="005E1C73"/>
    <w:rsid w:val="005E5F33"/>
    <w:rsid w:val="005F280A"/>
    <w:rsid w:val="005F537E"/>
    <w:rsid w:val="00603C86"/>
    <w:rsid w:val="00606194"/>
    <w:rsid w:val="00610C90"/>
    <w:rsid w:val="00611BAC"/>
    <w:rsid w:val="00616F25"/>
    <w:rsid w:val="0062078A"/>
    <w:rsid w:val="00622510"/>
    <w:rsid w:val="00622CAC"/>
    <w:rsid w:val="00623266"/>
    <w:rsid w:val="0062390F"/>
    <w:rsid w:val="00624549"/>
    <w:rsid w:val="006248FE"/>
    <w:rsid w:val="00640EDB"/>
    <w:rsid w:val="00642233"/>
    <w:rsid w:val="00645B01"/>
    <w:rsid w:val="00663F82"/>
    <w:rsid w:val="00664908"/>
    <w:rsid w:val="006733F6"/>
    <w:rsid w:val="006A135C"/>
    <w:rsid w:val="006A4A39"/>
    <w:rsid w:val="006A72D4"/>
    <w:rsid w:val="006B020D"/>
    <w:rsid w:val="006B300F"/>
    <w:rsid w:val="006C7F25"/>
    <w:rsid w:val="006D34F0"/>
    <w:rsid w:val="006D6072"/>
    <w:rsid w:val="006E03E9"/>
    <w:rsid w:val="006E2386"/>
    <w:rsid w:val="006E252D"/>
    <w:rsid w:val="006F297A"/>
    <w:rsid w:val="006F46A2"/>
    <w:rsid w:val="006F476A"/>
    <w:rsid w:val="007044EA"/>
    <w:rsid w:val="00711A65"/>
    <w:rsid w:val="007144A5"/>
    <w:rsid w:val="00715795"/>
    <w:rsid w:val="007206CA"/>
    <w:rsid w:val="00723E90"/>
    <w:rsid w:val="007351D6"/>
    <w:rsid w:val="007377D3"/>
    <w:rsid w:val="007429F1"/>
    <w:rsid w:val="007431D8"/>
    <w:rsid w:val="0074434D"/>
    <w:rsid w:val="0075602F"/>
    <w:rsid w:val="00757456"/>
    <w:rsid w:val="007577C1"/>
    <w:rsid w:val="0076007E"/>
    <w:rsid w:val="00762F32"/>
    <w:rsid w:val="00765E83"/>
    <w:rsid w:val="00775ED8"/>
    <w:rsid w:val="007824C9"/>
    <w:rsid w:val="007902AC"/>
    <w:rsid w:val="0079085A"/>
    <w:rsid w:val="00797146"/>
    <w:rsid w:val="00797F19"/>
    <w:rsid w:val="007B2B24"/>
    <w:rsid w:val="007B7147"/>
    <w:rsid w:val="007B7B64"/>
    <w:rsid w:val="007C69E5"/>
    <w:rsid w:val="007D2E71"/>
    <w:rsid w:val="007E5891"/>
    <w:rsid w:val="007F49B5"/>
    <w:rsid w:val="007F7C16"/>
    <w:rsid w:val="00800936"/>
    <w:rsid w:val="008053F5"/>
    <w:rsid w:val="008061E7"/>
    <w:rsid w:val="008064F6"/>
    <w:rsid w:val="008122BB"/>
    <w:rsid w:val="0081443D"/>
    <w:rsid w:val="00821415"/>
    <w:rsid w:val="0083408F"/>
    <w:rsid w:val="00841859"/>
    <w:rsid w:val="0085069B"/>
    <w:rsid w:val="008519BC"/>
    <w:rsid w:val="00854778"/>
    <w:rsid w:val="00864E73"/>
    <w:rsid w:val="008776E6"/>
    <w:rsid w:val="00886C4C"/>
    <w:rsid w:val="0089022A"/>
    <w:rsid w:val="00890F48"/>
    <w:rsid w:val="00891770"/>
    <w:rsid w:val="00893C56"/>
    <w:rsid w:val="008A2AA4"/>
    <w:rsid w:val="008A42C7"/>
    <w:rsid w:val="008C3FBE"/>
    <w:rsid w:val="008D40C8"/>
    <w:rsid w:val="008D4F89"/>
    <w:rsid w:val="008E6D61"/>
    <w:rsid w:val="008F0F92"/>
    <w:rsid w:val="008F2F98"/>
    <w:rsid w:val="008F5F1D"/>
    <w:rsid w:val="00902AE1"/>
    <w:rsid w:val="009066DA"/>
    <w:rsid w:val="00907E7B"/>
    <w:rsid w:val="00910DCF"/>
    <w:rsid w:val="00915AAD"/>
    <w:rsid w:val="00916EB4"/>
    <w:rsid w:val="0092405D"/>
    <w:rsid w:val="00924D0E"/>
    <w:rsid w:val="00925D33"/>
    <w:rsid w:val="009265FE"/>
    <w:rsid w:val="00932F20"/>
    <w:rsid w:val="009355E3"/>
    <w:rsid w:val="009359B9"/>
    <w:rsid w:val="00940233"/>
    <w:rsid w:val="00941C82"/>
    <w:rsid w:val="00942253"/>
    <w:rsid w:val="00944750"/>
    <w:rsid w:val="009538AA"/>
    <w:rsid w:val="00954441"/>
    <w:rsid w:val="00955FAF"/>
    <w:rsid w:val="009606E4"/>
    <w:rsid w:val="009621B7"/>
    <w:rsid w:val="00966B5D"/>
    <w:rsid w:val="00974186"/>
    <w:rsid w:val="00980117"/>
    <w:rsid w:val="00981237"/>
    <w:rsid w:val="00982F17"/>
    <w:rsid w:val="0098611E"/>
    <w:rsid w:val="00992135"/>
    <w:rsid w:val="009A6EAF"/>
    <w:rsid w:val="009B38E9"/>
    <w:rsid w:val="009B3F5D"/>
    <w:rsid w:val="009C5D83"/>
    <w:rsid w:val="009C6E32"/>
    <w:rsid w:val="009D5271"/>
    <w:rsid w:val="009E2732"/>
    <w:rsid w:val="009E4A95"/>
    <w:rsid w:val="009F31A3"/>
    <w:rsid w:val="009F571E"/>
    <w:rsid w:val="00A10B12"/>
    <w:rsid w:val="00A14947"/>
    <w:rsid w:val="00A2004B"/>
    <w:rsid w:val="00A328BA"/>
    <w:rsid w:val="00A344CD"/>
    <w:rsid w:val="00A357D4"/>
    <w:rsid w:val="00A35BC2"/>
    <w:rsid w:val="00A43F6F"/>
    <w:rsid w:val="00A447CA"/>
    <w:rsid w:val="00A47918"/>
    <w:rsid w:val="00A50239"/>
    <w:rsid w:val="00A530A8"/>
    <w:rsid w:val="00A5377A"/>
    <w:rsid w:val="00A6012C"/>
    <w:rsid w:val="00A60FCC"/>
    <w:rsid w:val="00A637C4"/>
    <w:rsid w:val="00A718D2"/>
    <w:rsid w:val="00A853D9"/>
    <w:rsid w:val="00A8669D"/>
    <w:rsid w:val="00AA0D2B"/>
    <w:rsid w:val="00AA19FB"/>
    <w:rsid w:val="00AB2BF4"/>
    <w:rsid w:val="00AB45DC"/>
    <w:rsid w:val="00AC3F0A"/>
    <w:rsid w:val="00AD29E4"/>
    <w:rsid w:val="00AD2BE9"/>
    <w:rsid w:val="00AD67A6"/>
    <w:rsid w:val="00AE104C"/>
    <w:rsid w:val="00AE3877"/>
    <w:rsid w:val="00AE54D8"/>
    <w:rsid w:val="00AF5E90"/>
    <w:rsid w:val="00B0383A"/>
    <w:rsid w:val="00B1079D"/>
    <w:rsid w:val="00B211B7"/>
    <w:rsid w:val="00B2237C"/>
    <w:rsid w:val="00B25448"/>
    <w:rsid w:val="00B3740D"/>
    <w:rsid w:val="00B438C1"/>
    <w:rsid w:val="00B476AE"/>
    <w:rsid w:val="00B65404"/>
    <w:rsid w:val="00B67F4A"/>
    <w:rsid w:val="00B7062F"/>
    <w:rsid w:val="00B7469C"/>
    <w:rsid w:val="00B83431"/>
    <w:rsid w:val="00B83A5C"/>
    <w:rsid w:val="00B843C6"/>
    <w:rsid w:val="00B95796"/>
    <w:rsid w:val="00B962BC"/>
    <w:rsid w:val="00BA0391"/>
    <w:rsid w:val="00BA59FB"/>
    <w:rsid w:val="00BB0AD4"/>
    <w:rsid w:val="00BB4BB5"/>
    <w:rsid w:val="00BC18F2"/>
    <w:rsid w:val="00BC511E"/>
    <w:rsid w:val="00BD08A5"/>
    <w:rsid w:val="00BD34A7"/>
    <w:rsid w:val="00BE0951"/>
    <w:rsid w:val="00BE1B58"/>
    <w:rsid w:val="00BF3527"/>
    <w:rsid w:val="00BF5698"/>
    <w:rsid w:val="00BF603E"/>
    <w:rsid w:val="00C0301E"/>
    <w:rsid w:val="00C05774"/>
    <w:rsid w:val="00C06011"/>
    <w:rsid w:val="00C07AF7"/>
    <w:rsid w:val="00C10349"/>
    <w:rsid w:val="00C15C2E"/>
    <w:rsid w:val="00C15F94"/>
    <w:rsid w:val="00C21572"/>
    <w:rsid w:val="00C22ABC"/>
    <w:rsid w:val="00C24664"/>
    <w:rsid w:val="00C24AC5"/>
    <w:rsid w:val="00C26849"/>
    <w:rsid w:val="00C305BE"/>
    <w:rsid w:val="00C3303F"/>
    <w:rsid w:val="00C43A67"/>
    <w:rsid w:val="00C47376"/>
    <w:rsid w:val="00C4765C"/>
    <w:rsid w:val="00C52626"/>
    <w:rsid w:val="00C53891"/>
    <w:rsid w:val="00C83A79"/>
    <w:rsid w:val="00C90DEF"/>
    <w:rsid w:val="00C9295C"/>
    <w:rsid w:val="00C93031"/>
    <w:rsid w:val="00C96271"/>
    <w:rsid w:val="00CA127D"/>
    <w:rsid w:val="00CA1FAD"/>
    <w:rsid w:val="00CA48B9"/>
    <w:rsid w:val="00CB0340"/>
    <w:rsid w:val="00CB619A"/>
    <w:rsid w:val="00CC482A"/>
    <w:rsid w:val="00CC51A4"/>
    <w:rsid w:val="00CD1BF9"/>
    <w:rsid w:val="00CD674A"/>
    <w:rsid w:val="00CD74E5"/>
    <w:rsid w:val="00CE2BEE"/>
    <w:rsid w:val="00CE4EBA"/>
    <w:rsid w:val="00CE51ED"/>
    <w:rsid w:val="00CE61E7"/>
    <w:rsid w:val="00CE641F"/>
    <w:rsid w:val="00CF2430"/>
    <w:rsid w:val="00CF65AB"/>
    <w:rsid w:val="00D14645"/>
    <w:rsid w:val="00D233D8"/>
    <w:rsid w:val="00D36BF5"/>
    <w:rsid w:val="00D420FF"/>
    <w:rsid w:val="00D42C3B"/>
    <w:rsid w:val="00D4305C"/>
    <w:rsid w:val="00D46A51"/>
    <w:rsid w:val="00D547DD"/>
    <w:rsid w:val="00D54DE2"/>
    <w:rsid w:val="00D57686"/>
    <w:rsid w:val="00D64238"/>
    <w:rsid w:val="00D6650B"/>
    <w:rsid w:val="00D6696F"/>
    <w:rsid w:val="00D710E2"/>
    <w:rsid w:val="00D76EC9"/>
    <w:rsid w:val="00D8076C"/>
    <w:rsid w:val="00D86857"/>
    <w:rsid w:val="00D9409B"/>
    <w:rsid w:val="00DA173F"/>
    <w:rsid w:val="00DA3417"/>
    <w:rsid w:val="00DA5595"/>
    <w:rsid w:val="00DB4E10"/>
    <w:rsid w:val="00DC38AF"/>
    <w:rsid w:val="00DC611D"/>
    <w:rsid w:val="00DD2F1B"/>
    <w:rsid w:val="00DD4F51"/>
    <w:rsid w:val="00DD7517"/>
    <w:rsid w:val="00DE04C4"/>
    <w:rsid w:val="00DE27E2"/>
    <w:rsid w:val="00DE35F5"/>
    <w:rsid w:val="00DF08AE"/>
    <w:rsid w:val="00E00489"/>
    <w:rsid w:val="00E056DB"/>
    <w:rsid w:val="00E223EF"/>
    <w:rsid w:val="00E22933"/>
    <w:rsid w:val="00E2392C"/>
    <w:rsid w:val="00E278EA"/>
    <w:rsid w:val="00E31576"/>
    <w:rsid w:val="00E3538F"/>
    <w:rsid w:val="00E4122B"/>
    <w:rsid w:val="00E41E1E"/>
    <w:rsid w:val="00E41E4A"/>
    <w:rsid w:val="00E62D2A"/>
    <w:rsid w:val="00E671B4"/>
    <w:rsid w:val="00E7553C"/>
    <w:rsid w:val="00E82660"/>
    <w:rsid w:val="00E85A51"/>
    <w:rsid w:val="00E904A9"/>
    <w:rsid w:val="00EA0393"/>
    <w:rsid w:val="00EA2AFA"/>
    <w:rsid w:val="00EA3AB5"/>
    <w:rsid w:val="00EB60A6"/>
    <w:rsid w:val="00EC6C9F"/>
    <w:rsid w:val="00ED4201"/>
    <w:rsid w:val="00EE25EB"/>
    <w:rsid w:val="00EE3FCF"/>
    <w:rsid w:val="00EF2B88"/>
    <w:rsid w:val="00EF2D49"/>
    <w:rsid w:val="00EF51B8"/>
    <w:rsid w:val="00F03A15"/>
    <w:rsid w:val="00F04F38"/>
    <w:rsid w:val="00F07AA0"/>
    <w:rsid w:val="00F16290"/>
    <w:rsid w:val="00F23732"/>
    <w:rsid w:val="00F3054D"/>
    <w:rsid w:val="00F356A2"/>
    <w:rsid w:val="00F35A00"/>
    <w:rsid w:val="00F44B66"/>
    <w:rsid w:val="00F53537"/>
    <w:rsid w:val="00F56588"/>
    <w:rsid w:val="00F67044"/>
    <w:rsid w:val="00F679F2"/>
    <w:rsid w:val="00F71AAA"/>
    <w:rsid w:val="00F811EA"/>
    <w:rsid w:val="00F84277"/>
    <w:rsid w:val="00F85449"/>
    <w:rsid w:val="00F866EB"/>
    <w:rsid w:val="00F91652"/>
    <w:rsid w:val="00F9216F"/>
    <w:rsid w:val="00F97376"/>
    <w:rsid w:val="00FA49BF"/>
    <w:rsid w:val="00FB1807"/>
    <w:rsid w:val="00FB5C0F"/>
    <w:rsid w:val="00FC6911"/>
    <w:rsid w:val="00FD2838"/>
    <w:rsid w:val="00FD4B63"/>
    <w:rsid w:val="00FE5870"/>
    <w:rsid w:val="00FE5B2E"/>
    <w:rsid w:val="00FF1475"/>
    <w:rsid w:val="00FF17FB"/>
    <w:rsid w:val="00FF6A2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2014-07-07T12:26:00Z</dcterms:created>
  <dcterms:modified xsi:type="dcterms:W3CDTF">2014-07-08T08:41:00Z</dcterms:modified>
</cp:coreProperties>
</file>